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6A29C6A" w:rsidR="00D65D85" w:rsidRPr="00C97941" w:rsidRDefault="00FB6C9E" w:rsidP="00F054AE">
            <w:pPr>
              <w:rPr>
                <w:rFonts w:asciiTheme="majorHAnsi" w:eastAsia="SimSun" w:hAnsiTheme="majorHAnsi" w:cstheme="majorHAnsi"/>
                <w:bCs/>
              </w:rPr>
            </w:pPr>
            <w:r>
              <w:rPr>
                <w:rFonts w:asciiTheme="majorHAnsi" w:eastAsia="SimSun" w:hAnsiTheme="majorHAnsi" w:cstheme="majorHAnsi"/>
                <w:bCs/>
              </w:rPr>
              <w:t>Wrap Assistant – Temporary – Maternity Cover</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07FB7525" w:rsidR="02936B34" w:rsidRPr="00FB6C9E" w:rsidRDefault="02936B34" w:rsidP="5B4CFC68">
      <w:pPr>
        <w:rPr>
          <w:rFonts w:ascii="Calibri Light" w:eastAsia="Calibri Light" w:hAnsi="Calibri Light" w:cs="Calibri Light"/>
          <w:color w:val="000000" w:themeColor="text1"/>
          <w:highlight w:val="yellow"/>
        </w:rPr>
      </w:pPr>
      <w:r w:rsidRPr="00FB6C9E">
        <w:rPr>
          <w:rFonts w:ascii="Calibri Light" w:eastAsia="Calibri Light" w:hAnsi="Calibri Light" w:cs="Calibri Light"/>
          <w:color w:val="000000" w:themeColor="text1"/>
          <w:highlight w:val="yellow"/>
        </w:rPr>
        <w:t xml:space="preserve">Please send your completed application form to:  </w:t>
      </w:r>
      <w:r w:rsidR="00FB6C9E" w:rsidRPr="00FB6C9E">
        <w:rPr>
          <w:rFonts w:ascii="Calibri Light" w:eastAsia="Calibri Light" w:hAnsi="Calibri Light" w:cs="Calibri Light"/>
          <w:color w:val="000000" w:themeColor="text1"/>
          <w:highlight w:val="yellow"/>
        </w:rPr>
        <w:t>northworcesterprimary@riverscofe.co.uk</w:t>
      </w:r>
      <w:r w:rsidR="346214E0" w:rsidRPr="00FB6C9E">
        <w:rPr>
          <w:rFonts w:ascii="Calibri Light" w:eastAsia="Calibri Light" w:hAnsi="Calibri Light" w:cs="Calibri Light"/>
          <w:color w:val="000000" w:themeColor="text1"/>
          <w:highlight w:val="yellow"/>
        </w:rPr>
        <w:t xml:space="preserve"> </w:t>
      </w:r>
    </w:p>
    <w:p w14:paraId="2EA05D49" w14:textId="425E8263" w:rsidR="02936B34" w:rsidRDefault="02936B34" w:rsidP="5B4CFC68">
      <w:pPr>
        <w:rPr>
          <w:rFonts w:ascii="Calibri Light" w:eastAsia="Calibri Light" w:hAnsi="Calibri Light" w:cs="Calibri Light"/>
          <w:color w:val="000000" w:themeColor="text1"/>
        </w:rPr>
      </w:pPr>
      <w:r w:rsidRPr="00FB6C9E">
        <w:rPr>
          <w:rFonts w:ascii="Calibri Light" w:eastAsia="Calibri Light" w:hAnsi="Calibri Light" w:cs="Calibri Light"/>
          <w:color w:val="000000" w:themeColor="text1"/>
          <w:highlight w:val="yellow"/>
        </w:rPr>
        <w:t xml:space="preserve">By: </w:t>
      </w:r>
      <w:r w:rsidR="009F08A9" w:rsidRPr="00FB6C9E">
        <w:rPr>
          <w:rFonts w:ascii="Calibri Light" w:eastAsia="Calibri Light" w:hAnsi="Calibri Light" w:cs="Calibri Light"/>
          <w:color w:val="000000" w:themeColor="text1"/>
          <w:highlight w:val="yellow"/>
        </w:rPr>
        <w:t xml:space="preserve"> </w:t>
      </w:r>
      <w:r w:rsidR="00FB6C9E" w:rsidRPr="00FB6C9E">
        <w:rPr>
          <w:rFonts w:ascii="Calibri Light" w:eastAsia="Calibri Light" w:hAnsi="Calibri Light" w:cs="Calibri Light"/>
          <w:color w:val="000000" w:themeColor="text1"/>
          <w:highlight w:val="yellow"/>
        </w:rPr>
        <w:t>Wednesday 24</w:t>
      </w:r>
      <w:r w:rsidR="00FB6C9E" w:rsidRPr="00FB6C9E">
        <w:rPr>
          <w:rFonts w:ascii="Calibri Light" w:eastAsia="Calibri Light" w:hAnsi="Calibri Light" w:cs="Calibri Light"/>
          <w:color w:val="000000" w:themeColor="text1"/>
          <w:highlight w:val="yellow"/>
          <w:vertAlign w:val="superscript"/>
        </w:rPr>
        <w:t>th</w:t>
      </w:r>
      <w:r w:rsidR="00FB6C9E" w:rsidRPr="00FB6C9E">
        <w:rPr>
          <w:rFonts w:ascii="Calibri Light" w:eastAsia="Calibri Light" w:hAnsi="Calibri Light" w:cs="Calibri Light"/>
          <w:color w:val="000000" w:themeColor="text1"/>
          <w:highlight w:val="yellow"/>
        </w:rPr>
        <w:t xml:space="preserve"> September 2025.</w:t>
      </w:r>
      <w:r w:rsidR="00FB6C9E">
        <w:rPr>
          <w:rFonts w:ascii="Calibri Light" w:eastAsia="Calibri Light" w:hAnsi="Calibri Light" w:cs="Calibri Light"/>
          <w:color w:val="000000" w:themeColor="text1"/>
        </w:rPr>
        <w:t xml:space="preserve"> </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 xml:space="preserve">weeks’ </w:t>
      </w:r>
      <w:proofErr w:type="gramStart"/>
      <w:r w:rsidR="00B41611" w:rsidRPr="5B4CFC68">
        <w:rPr>
          <w:rFonts w:ascii="Calibri Light" w:eastAsia="SimSun" w:hAnsi="Calibri Light" w:cs="Calibri Light"/>
        </w:rPr>
        <w:t>time</w:t>
      </w:r>
      <w:proofErr w:type="gramEnd"/>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A7BFF06">
              <v:shapetype id="_x0000_t202" coordsize="21600,21600" o:spt="202" path="m,l,21600r21600,l21600,xe" w14:anchorId="4621B642">
                <v:stroke joinstyle="miter"/>
                <v:path gradientshapeok="t" o:connecttype="rect"/>
              </v:shapetype>
              <v:shape id="Text Box 1"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v:textbox>
                  <w:txbxContent>
                    <w:p w:rsidR="00E87FDF" w:rsidRDefault="00E87FDF" w14:paraId="672A6659" w14:textId="77777777"/>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0AB4" w14:textId="77777777" w:rsidR="00475385" w:rsidRDefault="00475385" w:rsidP="00F4325A">
      <w:pPr>
        <w:spacing w:line="240" w:lineRule="auto"/>
      </w:pPr>
      <w:r>
        <w:separator/>
      </w:r>
    </w:p>
  </w:endnote>
  <w:endnote w:type="continuationSeparator" w:id="0">
    <w:p w14:paraId="308559D0" w14:textId="77777777" w:rsidR="00475385" w:rsidRDefault="00475385"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D102" w14:textId="77777777" w:rsidR="00475385" w:rsidRDefault="00475385" w:rsidP="00F4325A">
      <w:pPr>
        <w:spacing w:line="240" w:lineRule="auto"/>
      </w:pPr>
      <w:r>
        <w:separator/>
      </w:r>
    </w:p>
  </w:footnote>
  <w:footnote w:type="continuationSeparator" w:id="0">
    <w:p w14:paraId="188E2FFD" w14:textId="77777777" w:rsidR="00475385" w:rsidRDefault="00475385"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124B"/>
    <w:rsid w:val="00475385"/>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2EBE"/>
    <w:rsid w:val="009A5F12"/>
    <w:rsid w:val="009C435B"/>
    <w:rsid w:val="009D7FC5"/>
    <w:rsid w:val="009E01B0"/>
    <w:rsid w:val="009F08A9"/>
    <w:rsid w:val="009F6A2E"/>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41611"/>
    <w:rsid w:val="00B70E94"/>
    <w:rsid w:val="00B82ECB"/>
    <w:rsid w:val="00B875FC"/>
    <w:rsid w:val="00B96D79"/>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D7734"/>
    <w:rsid w:val="00DE0AA3"/>
    <w:rsid w:val="00DE2F85"/>
    <w:rsid w:val="00DE30AF"/>
    <w:rsid w:val="00DF11C3"/>
    <w:rsid w:val="00E00878"/>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B6C9E"/>
    <w:rsid w:val="00FC27FE"/>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621DE7"/>
    <w:rsid w:val="006F19FA"/>
    <w:rsid w:val="007540C1"/>
    <w:rsid w:val="00844561"/>
    <w:rsid w:val="0085313B"/>
    <w:rsid w:val="008E207C"/>
    <w:rsid w:val="00996142"/>
    <w:rsid w:val="009A2EBE"/>
    <w:rsid w:val="00B73CD9"/>
    <w:rsid w:val="00CC6EE6"/>
    <w:rsid w:val="00E9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customXml/itemProps3.xml><?xml version="1.0" encoding="utf-8"?>
<ds:datastoreItem xmlns:ds="http://schemas.openxmlformats.org/officeDocument/2006/customXml" ds:itemID="{E068FAD7-6A13-4AC0-91AC-DB2A0FF4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AB116970-DC56-47C5-9C80-15CACFD75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9</cp:revision>
  <cp:lastPrinted>2021-05-14T09:15:00Z</cp:lastPrinted>
  <dcterms:created xsi:type="dcterms:W3CDTF">2023-10-27T12:25:00Z</dcterms:created>
  <dcterms:modified xsi:type="dcterms:W3CDTF">2025-09-11T13:35:00Z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